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7F5E" w14:textId="1E240FAD" w:rsidR="005E6F16" w:rsidRPr="009F3466" w:rsidRDefault="009F3466" w:rsidP="009F3466">
      <w:pPr>
        <w:jc w:val="center"/>
        <w:rPr>
          <w:b/>
          <w:bCs/>
          <w:color w:val="024C6B" w:themeColor="accent1"/>
          <w:sz w:val="36"/>
          <w:szCs w:val="36"/>
        </w:rPr>
      </w:pPr>
      <w:r w:rsidRPr="009F3466">
        <w:rPr>
          <w:b/>
          <w:bCs/>
          <w:color w:val="024C6B" w:themeColor="accent1"/>
          <w:sz w:val="36"/>
          <w:szCs w:val="36"/>
        </w:rPr>
        <w:t xml:space="preserve">How to get </w:t>
      </w:r>
      <w:r w:rsidR="002460E9" w:rsidRPr="009F3466">
        <w:rPr>
          <w:b/>
          <w:bCs/>
          <w:color w:val="024C6B" w:themeColor="accent1"/>
          <w:sz w:val="36"/>
          <w:szCs w:val="36"/>
        </w:rPr>
        <w:t>Translation</w:t>
      </w:r>
      <w:r w:rsidRPr="009F3466">
        <w:rPr>
          <w:b/>
          <w:bCs/>
          <w:color w:val="024C6B" w:themeColor="accent1"/>
          <w:sz w:val="36"/>
          <w:szCs w:val="36"/>
        </w:rPr>
        <w:t>s</w:t>
      </w:r>
      <w:r>
        <w:rPr>
          <w:b/>
          <w:bCs/>
          <w:color w:val="024C6B" w:themeColor="accent1"/>
          <w:sz w:val="36"/>
          <w:szCs w:val="36"/>
        </w:rPr>
        <w:t xml:space="preserve"> (Chrome)</w:t>
      </w:r>
    </w:p>
    <w:p w14:paraId="00B66284" w14:textId="77777777" w:rsidR="002460E9" w:rsidRPr="009F3466" w:rsidRDefault="002460E9" w:rsidP="005E6F16">
      <w:pPr>
        <w:pStyle w:val="blue"/>
        <w:ind w:left="0"/>
        <w:rPr>
          <w:rFonts w:cs="Arial"/>
          <w:b w:val="0"/>
          <w:color w:val="595959" w:themeColor="text1" w:themeTint="A6"/>
          <w:szCs w:val="28"/>
          <w:lang w:val="en"/>
        </w:rPr>
      </w:pPr>
    </w:p>
    <w:p w14:paraId="2DB2DFE9" w14:textId="200935E8" w:rsidR="005E6F16" w:rsidRPr="009F3466" w:rsidRDefault="002460E9" w:rsidP="005E6F16">
      <w:pPr>
        <w:pStyle w:val="blue"/>
        <w:ind w:left="0"/>
        <w:rPr>
          <w:rFonts w:cs="Arial"/>
          <w:b w:val="0"/>
          <w:color w:val="595959" w:themeColor="text1" w:themeTint="A6"/>
          <w:sz w:val="20"/>
          <w:szCs w:val="20"/>
          <w:lang w:val="en"/>
        </w:rPr>
      </w:pPr>
      <w:r w:rsidRPr="009F3466">
        <w:rPr>
          <w:rFonts w:cs="Arial"/>
          <w:b w:val="0"/>
          <w:color w:val="595959" w:themeColor="text1" w:themeTint="A6"/>
          <w:sz w:val="20"/>
          <w:szCs w:val="20"/>
          <w:lang w:val="en"/>
        </w:rPr>
        <w:t>Y</w:t>
      </w:r>
      <w:r w:rsidRPr="00862001">
        <w:rPr>
          <w:rFonts w:cs="Arial"/>
          <w:b w:val="0"/>
          <w:color w:val="595959" w:themeColor="text1" w:themeTint="A6"/>
          <w:sz w:val="22"/>
          <w:szCs w:val="22"/>
          <w:lang w:val="en"/>
        </w:rPr>
        <w:t>ou can change the language that Chrome uses and get Chrome to translate web pages for you.</w:t>
      </w:r>
    </w:p>
    <w:p w14:paraId="4244B1D4" w14:textId="533DF57B" w:rsidR="00CB1251" w:rsidRDefault="00CB1251" w:rsidP="005E6F16">
      <w:pPr>
        <w:pStyle w:val="blue"/>
        <w:ind w:left="0"/>
        <w:rPr>
          <w:rFonts w:cs="Arial"/>
          <w:lang w:val="en"/>
        </w:rPr>
      </w:pPr>
    </w:p>
    <w:p w14:paraId="0AFF416F" w14:textId="77777777" w:rsidR="009F3466" w:rsidRPr="009F3466" w:rsidRDefault="009F3466" w:rsidP="005E6F16">
      <w:pPr>
        <w:pStyle w:val="blue"/>
        <w:ind w:left="0"/>
        <w:rPr>
          <w:rFonts w:cs="Arial"/>
          <w:lang w:val="en"/>
        </w:rPr>
      </w:pPr>
    </w:p>
    <w:p w14:paraId="6066F718" w14:textId="597F330B" w:rsidR="005E6F16" w:rsidRDefault="009F3466" w:rsidP="005E6F16">
      <w:pPr>
        <w:pStyle w:val="blue"/>
        <w:ind w:left="0"/>
        <w:rPr>
          <w:rFonts w:cs="Arial"/>
          <w:lang w:val="en"/>
        </w:rPr>
      </w:pPr>
      <w:bookmarkStart w:id="0" w:name="_Hlk99444272"/>
      <w:r>
        <w:rPr>
          <w:rFonts w:cs="Arial"/>
          <w:lang w:val="en"/>
        </w:rPr>
        <w:t>How to change</w:t>
      </w:r>
      <w:bookmarkEnd w:id="0"/>
      <w:r>
        <w:rPr>
          <w:rFonts w:cs="Arial"/>
          <w:lang w:val="en"/>
        </w:rPr>
        <w:t xml:space="preserve"> the language in Windows on PC and Laptop….</w:t>
      </w:r>
    </w:p>
    <w:p w14:paraId="7FD61704" w14:textId="77777777" w:rsidR="009F3466" w:rsidRPr="00862001" w:rsidRDefault="009F3466" w:rsidP="005E6F16">
      <w:pPr>
        <w:pStyle w:val="blue"/>
        <w:ind w:left="0"/>
        <w:rPr>
          <w:rFonts w:cs="Arial"/>
          <w:sz w:val="22"/>
          <w:szCs w:val="22"/>
          <w:lang w:val="en"/>
        </w:rPr>
      </w:pPr>
    </w:p>
    <w:p w14:paraId="64D288E4" w14:textId="77777777" w:rsidR="009F3466" w:rsidRPr="00862001" w:rsidRDefault="00667927" w:rsidP="005E6F16">
      <w:pPr>
        <w:ind w:right="-710"/>
        <w:rPr>
          <w:bCs/>
          <w:color w:val="595959" w:themeColor="text1" w:themeTint="A6"/>
          <w:sz w:val="22"/>
          <w:szCs w:val="22"/>
          <w:lang w:val="en"/>
        </w:rPr>
      </w:pPr>
      <w:r w:rsidRPr="00862001">
        <w:rPr>
          <w:bCs/>
          <w:color w:val="595959" w:themeColor="text1" w:themeTint="A6"/>
          <w:sz w:val="22"/>
          <w:szCs w:val="22"/>
          <w:lang w:val="en"/>
        </w:rPr>
        <w:t xml:space="preserve">You can set Chrome to show all settings and menus in the language that you want. This option is only available on </w:t>
      </w:r>
    </w:p>
    <w:p w14:paraId="69222ED4" w14:textId="7D7DF951" w:rsidR="00CB1251" w:rsidRPr="00862001" w:rsidRDefault="00667927" w:rsidP="005E6F16">
      <w:pPr>
        <w:ind w:right="-710"/>
        <w:rPr>
          <w:bCs/>
          <w:color w:val="595959" w:themeColor="text1" w:themeTint="A6"/>
          <w:sz w:val="22"/>
          <w:szCs w:val="22"/>
          <w:lang w:val="en"/>
        </w:rPr>
      </w:pPr>
      <w:r w:rsidRPr="00862001">
        <w:rPr>
          <w:bCs/>
          <w:color w:val="595959" w:themeColor="text1" w:themeTint="A6"/>
          <w:sz w:val="22"/>
          <w:szCs w:val="22"/>
          <w:lang w:val="en"/>
        </w:rPr>
        <w:t>Windows computers</w:t>
      </w:r>
    </w:p>
    <w:p w14:paraId="5F6B766C" w14:textId="77777777" w:rsidR="00CB1251" w:rsidRPr="00862001" w:rsidRDefault="00CB1251" w:rsidP="005E6F16">
      <w:pPr>
        <w:ind w:right="-710"/>
        <w:rPr>
          <w:bCs/>
          <w:color w:val="595959" w:themeColor="text1" w:themeTint="A6"/>
          <w:sz w:val="22"/>
          <w:szCs w:val="22"/>
          <w:lang w:val="en"/>
        </w:rPr>
      </w:pPr>
    </w:p>
    <w:p w14:paraId="305786D5" w14:textId="065EBDF2" w:rsidR="001C3461" w:rsidRPr="00862001" w:rsidRDefault="00667927" w:rsidP="005E6F16">
      <w:pPr>
        <w:ind w:right="-710"/>
        <w:rPr>
          <w:b/>
          <w:color w:val="24B4C1" w:themeColor="accent2"/>
          <w:sz w:val="22"/>
          <w:szCs w:val="22"/>
          <w:lang w:val="en"/>
        </w:rPr>
      </w:pPr>
      <w:r w:rsidRPr="00862001">
        <w:rPr>
          <w:b/>
          <w:color w:val="24B4C1" w:themeColor="accent2"/>
          <w:sz w:val="22"/>
          <w:szCs w:val="22"/>
          <w:lang w:val="en"/>
        </w:rPr>
        <w:t xml:space="preserve">Important: </w:t>
      </w:r>
      <w:r w:rsidRPr="00862001">
        <w:rPr>
          <w:bCs/>
          <w:color w:val="595959" w:themeColor="text1" w:themeTint="A6"/>
          <w:sz w:val="22"/>
          <w:szCs w:val="22"/>
          <w:lang w:val="en"/>
        </w:rPr>
        <w:t xml:space="preserve">On Mac or Linux – Chrome will </w:t>
      </w:r>
      <w:r w:rsidR="002460E9" w:rsidRPr="00862001">
        <w:rPr>
          <w:bCs/>
          <w:color w:val="595959" w:themeColor="text1" w:themeTint="A6"/>
          <w:sz w:val="22"/>
          <w:szCs w:val="22"/>
          <w:lang w:val="en"/>
        </w:rPr>
        <w:t>automatically</w:t>
      </w:r>
      <w:r w:rsidRPr="00862001">
        <w:rPr>
          <w:bCs/>
          <w:color w:val="595959" w:themeColor="text1" w:themeTint="A6"/>
          <w:sz w:val="22"/>
          <w:szCs w:val="22"/>
          <w:lang w:val="en"/>
        </w:rPr>
        <w:t xml:space="preserve"> display in the default language of your computer.</w:t>
      </w:r>
    </w:p>
    <w:p w14:paraId="27D91B16" w14:textId="77777777" w:rsidR="001C3461" w:rsidRPr="00862001" w:rsidRDefault="001C3461" w:rsidP="001C3461">
      <w:pPr>
        <w:ind w:left="720" w:right="-710" w:hanging="360"/>
        <w:rPr>
          <w:bCs/>
          <w:sz w:val="22"/>
          <w:szCs w:val="22"/>
          <w:lang w:val="en"/>
        </w:rPr>
      </w:pPr>
    </w:p>
    <w:p w14:paraId="4EF0DCBE" w14:textId="5BDE30CC" w:rsidR="001C3461" w:rsidRPr="00862001" w:rsidRDefault="00667927" w:rsidP="002460E9">
      <w:pPr>
        <w:pStyle w:val="ListParagraph"/>
        <w:numPr>
          <w:ilvl w:val="0"/>
          <w:numId w:val="11"/>
        </w:numPr>
        <w:ind w:left="720" w:right="-710" w:hanging="436"/>
        <w:rPr>
          <w:bCs/>
          <w:sz w:val="22"/>
          <w:szCs w:val="22"/>
          <w:lang w:val="en"/>
        </w:rPr>
      </w:pPr>
      <w:r w:rsidRPr="0086200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FCDEC" wp14:editId="3E07D069">
                <wp:simplePos x="0" y="0"/>
                <wp:positionH relativeFrom="column">
                  <wp:posOffset>1885315</wp:posOffset>
                </wp:positionH>
                <wp:positionV relativeFrom="paragraph">
                  <wp:posOffset>60325</wp:posOffset>
                </wp:positionV>
                <wp:extent cx="262597" cy="26161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F39DF-A875-4F7B-BDE0-13968D1425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59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28E1F" w14:textId="77777777" w:rsidR="00667927" w:rsidRDefault="00667927" w:rsidP="00667927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FCDE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48.45pt;margin-top:4.75pt;width:20.7pt;height:20.6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" filled="f" stroked="f">
                <v:textbox style="mso-fit-shape-to-text:t">
                  <w:txbxContent>
                    <w:p w14:paraId="5C528E1F" w14:textId="77777777" w:rsidR="00667927" w:rsidRDefault="00667927" w:rsidP="00667927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62001">
        <w:rPr>
          <w:bCs/>
          <w:sz w:val="22"/>
          <w:szCs w:val="22"/>
          <w:lang w:val="en"/>
        </w:rPr>
        <w:t>On your computer, open Chrome</w:t>
      </w:r>
    </w:p>
    <w:p w14:paraId="09513AA2" w14:textId="096F5D37" w:rsidR="005E6F16" w:rsidRPr="00862001" w:rsidRDefault="00667927" w:rsidP="002460E9">
      <w:pPr>
        <w:pStyle w:val="ListParagraph"/>
        <w:numPr>
          <w:ilvl w:val="0"/>
          <w:numId w:val="11"/>
        </w:numPr>
        <w:ind w:left="720" w:right="-710" w:hanging="436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 xml:space="preserve">At the top right, click more   &gt; </w:t>
      </w:r>
      <w:r w:rsidRPr="00862001">
        <w:rPr>
          <w:b/>
          <w:color w:val="24B4C1" w:themeColor="accent2"/>
          <w:sz w:val="22"/>
          <w:szCs w:val="22"/>
          <w:lang w:val="en"/>
        </w:rPr>
        <w:t>Settings.</w:t>
      </w:r>
    </w:p>
    <w:p w14:paraId="7D8F8333" w14:textId="1707915A" w:rsidR="00667927" w:rsidRPr="00862001" w:rsidRDefault="00667927" w:rsidP="002460E9">
      <w:pPr>
        <w:pStyle w:val="ListParagraph"/>
        <w:numPr>
          <w:ilvl w:val="0"/>
          <w:numId w:val="11"/>
        </w:numPr>
        <w:ind w:left="720" w:right="-710" w:hanging="436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 xml:space="preserve">At the bottom click </w:t>
      </w:r>
      <w:r w:rsidRPr="00862001">
        <w:rPr>
          <w:b/>
          <w:color w:val="24B4C1" w:themeColor="accent2"/>
          <w:sz w:val="22"/>
          <w:szCs w:val="22"/>
          <w:lang w:val="en"/>
        </w:rPr>
        <w:t>Advanced.</w:t>
      </w:r>
    </w:p>
    <w:p w14:paraId="4D4F5A0F" w14:textId="7310002E" w:rsidR="00667927" w:rsidRPr="00862001" w:rsidRDefault="00797E2E" w:rsidP="002460E9">
      <w:pPr>
        <w:pStyle w:val="ListParagraph"/>
        <w:numPr>
          <w:ilvl w:val="0"/>
          <w:numId w:val="11"/>
        </w:numPr>
        <w:ind w:left="720" w:right="-710" w:hanging="436"/>
        <w:rPr>
          <w:bCs/>
          <w:sz w:val="22"/>
          <w:szCs w:val="22"/>
          <w:lang w:val="en"/>
        </w:rPr>
      </w:pP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023EF21A" wp14:editId="4B69C05B">
            <wp:simplePos x="0" y="0"/>
            <wp:positionH relativeFrom="column">
              <wp:posOffset>3759835</wp:posOffset>
            </wp:positionH>
            <wp:positionV relativeFrom="paragraph">
              <wp:posOffset>167640</wp:posOffset>
            </wp:positionV>
            <wp:extent cx="171450" cy="171450"/>
            <wp:effectExtent l="0" t="0" r="0" b="0"/>
            <wp:wrapNone/>
            <wp:docPr id="2" name="Picture 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927" w:rsidRPr="00862001">
        <w:rPr>
          <w:bCs/>
          <w:sz w:val="22"/>
          <w:szCs w:val="22"/>
          <w:lang w:val="en"/>
        </w:rPr>
        <w:t xml:space="preserve">Under ‘Languages’, click </w:t>
      </w:r>
      <w:bookmarkStart w:id="1" w:name="_Hlk85619436"/>
      <w:r w:rsidR="00667927" w:rsidRPr="00862001">
        <w:rPr>
          <w:b/>
          <w:color w:val="24B4C1" w:themeColor="accent2"/>
          <w:sz w:val="22"/>
          <w:szCs w:val="22"/>
          <w:lang w:val="en"/>
        </w:rPr>
        <w:t>Language</w:t>
      </w:r>
      <w:bookmarkEnd w:id="1"/>
      <w:r w:rsidR="00667927" w:rsidRPr="00862001">
        <w:rPr>
          <w:b/>
          <w:color w:val="24B4C1" w:themeColor="accent2"/>
          <w:sz w:val="22"/>
          <w:szCs w:val="22"/>
          <w:lang w:val="en"/>
        </w:rPr>
        <w:t>.</w:t>
      </w:r>
    </w:p>
    <w:p w14:paraId="1154FA5E" w14:textId="765341CB" w:rsidR="00667927" w:rsidRPr="00862001" w:rsidRDefault="00667927" w:rsidP="002460E9">
      <w:pPr>
        <w:pStyle w:val="ListParagraph"/>
        <w:numPr>
          <w:ilvl w:val="0"/>
          <w:numId w:val="11"/>
        </w:numPr>
        <w:ind w:left="720" w:right="-710" w:hanging="436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 xml:space="preserve">Next to the language that you’d like to use, click </w:t>
      </w:r>
      <w:r w:rsidR="00797E2E" w:rsidRPr="00862001">
        <w:rPr>
          <w:bCs/>
          <w:sz w:val="22"/>
          <w:szCs w:val="22"/>
          <w:lang w:val="en"/>
        </w:rPr>
        <w:t>More.</w:t>
      </w:r>
      <w:r w:rsidR="00797E2E" w:rsidRPr="00862001">
        <w:rPr>
          <w:rFonts w:eastAsia="Times New Roman"/>
          <w:noProof/>
          <w:color w:val="1F1F1F"/>
          <w:sz w:val="22"/>
          <w:szCs w:val="22"/>
          <w:lang w:eastAsia="en-GB"/>
        </w:rPr>
        <w:t xml:space="preserve"> </w:t>
      </w:r>
    </w:p>
    <w:p w14:paraId="2A7BA555" w14:textId="03696AB8" w:rsidR="00667927" w:rsidRPr="00862001" w:rsidRDefault="00667927" w:rsidP="00667927">
      <w:pPr>
        <w:pStyle w:val="ListParagraph"/>
        <w:numPr>
          <w:ilvl w:val="1"/>
          <w:numId w:val="11"/>
        </w:numPr>
        <w:ind w:right="-710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 xml:space="preserve">If the language isn’t listed, add it by clicking </w:t>
      </w:r>
      <w:r w:rsidRPr="00862001">
        <w:rPr>
          <w:b/>
          <w:color w:val="24B4C1" w:themeColor="accent2"/>
          <w:sz w:val="22"/>
          <w:szCs w:val="22"/>
          <w:lang w:val="en"/>
        </w:rPr>
        <w:t>Add languages.</w:t>
      </w:r>
    </w:p>
    <w:p w14:paraId="7E2FC3F8" w14:textId="4BD74E08" w:rsidR="00667927" w:rsidRPr="00862001" w:rsidRDefault="002460E9" w:rsidP="002460E9">
      <w:pPr>
        <w:pStyle w:val="ListParagraph"/>
        <w:numPr>
          <w:ilvl w:val="0"/>
          <w:numId w:val="11"/>
        </w:numPr>
        <w:tabs>
          <w:tab w:val="left" w:pos="426"/>
        </w:tabs>
        <w:ind w:right="-710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 xml:space="preserve">Click </w:t>
      </w:r>
      <w:r w:rsidRPr="00862001">
        <w:rPr>
          <w:b/>
          <w:color w:val="24B4C1" w:themeColor="accent2"/>
          <w:sz w:val="22"/>
          <w:szCs w:val="22"/>
          <w:lang w:val="en"/>
        </w:rPr>
        <w:t>Display Google Chrome in this language.</w:t>
      </w:r>
    </w:p>
    <w:p w14:paraId="1DD96140" w14:textId="478BA579" w:rsidR="002460E9" w:rsidRPr="00862001" w:rsidRDefault="002460E9" w:rsidP="002460E9">
      <w:pPr>
        <w:pStyle w:val="ListParagraph"/>
        <w:numPr>
          <w:ilvl w:val="1"/>
          <w:numId w:val="11"/>
        </w:numPr>
        <w:ind w:right="-710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>This option is only available on Windows computers.</w:t>
      </w:r>
      <w:r w:rsidR="00797E2E" w:rsidRPr="00862001">
        <w:rPr>
          <w:rFonts w:eastAsia="Times New Roman"/>
          <w:noProof/>
          <w:color w:val="1F1F1F"/>
          <w:sz w:val="22"/>
          <w:szCs w:val="22"/>
          <w:lang w:eastAsia="en-GB"/>
        </w:rPr>
        <w:t xml:space="preserve"> </w:t>
      </w:r>
    </w:p>
    <w:p w14:paraId="63BEDA7B" w14:textId="51A5F882" w:rsidR="002460E9" w:rsidRPr="00862001" w:rsidRDefault="002460E9" w:rsidP="002460E9">
      <w:pPr>
        <w:pStyle w:val="ListParagraph"/>
        <w:numPr>
          <w:ilvl w:val="0"/>
          <w:numId w:val="11"/>
        </w:numPr>
        <w:ind w:right="-710"/>
        <w:rPr>
          <w:bCs/>
          <w:sz w:val="22"/>
          <w:szCs w:val="22"/>
          <w:lang w:val="en"/>
        </w:rPr>
      </w:pPr>
      <w:r w:rsidRPr="00862001">
        <w:rPr>
          <w:bCs/>
          <w:sz w:val="22"/>
          <w:szCs w:val="22"/>
          <w:lang w:val="en"/>
        </w:rPr>
        <w:t>Restart Chrome to apply the changes.</w:t>
      </w:r>
    </w:p>
    <w:p w14:paraId="673B70E3" w14:textId="327C30AD" w:rsidR="009F3466" w:rsidRPr="00862001" w:rsidRDefault="009F3466" w:rsidP="009F3466">
      <w:pPr>
        <w:ind w:right="-710"/>
        <w:rPr>
          <w:bCs/>
          <w:sz w:val="22"/>
          <w:szCs w:val="22"/>
          <w:lang w:val="en"/>
        </w:rPr>
      </w:pPr>
    </w:p>
    <w:p w14:paraId="61642228" w14:textId="77777777" w:rsidR="009F3466" w:rsidRPr="009F3466" w:rsidRDefault="009F3466" w:rsidP="009F3466">
      <w:pPr>
        <w:ind w:right="-710"/>
        <w:rPr>
          <w:bCs/>
          <w:lang w:val="en"/>
        </w:rPr>
      </w:pPr>
    </w:p>
    <w:p w14:paraId="183792E7" w14:textId="77777777" w:rsidR="002859E4" w:rsidRPr="009F3466" w:rsidRDefault="002859E4" w:rsidP="005E6F16">
      <w:pPr>
        <w:pStyle w:val="blue"/>
        <w:ind w:left="0"/>
        <w:rPr>
          <w:rFonts w:cs="Arial"/>
          <w:sz w:val="20"/>
          <w:szCs w:val="20"/>
          <w:lang w:val="en"/>
        </w:rPr>
      </w:pPr>
    </w:p>
    <w:p w14:paraId="03622283" w14:textId="185C2924" w:rsidR="005E6F16" w:rsidRPr="009F3466" w:rsidRDefault="009F3466" w:rsidP="005E6F16">
      <w:pPr>
        <w:pStyle w:val="blue"/>
        <w:ind w:left="0"/>
        <w:rPr>
          <w:rFonts w:cs="Arial"/>
          <w:bCs w:val="0"/>
          <w:szCs w:val="28"/>
          <w:lang w:val="en"/>
        </w:rPr>
      </w:pPr>
      <w:r w:rsidRPr="009F3466">
        <w:rPr>
          <w:rFonts w:cs="Arial"/>
          <w:bCs w:val="0"/>
          <w:szCs w:val="28"/>
          <w:lang w:val="en"/>
        </w:rPr>
        <w:t>How to change language</w:t>
      </w:r>
      <w:r w:rsidRPr="009F3466">
        <w:rPr>
          <w:rFonts w:cs="Arial"/>
          <w:bCs w:val="0"/>
          <w:szCs w:val="28"/>
          <w:lang w:val="en"/>
        </w:rPr>
        <w:t xml:space="preserve"> </w:t>
      </w:r>
      <w:r>
        <w:rPr>
          <w:rFonts w:cs="Arial"/>
          <w:bCs w:val="0"/>
          <w:szCs w:val="28"/>
          <w:lang w:val="en"/>
        </w:rPr>
        <w:t xml:space="preserve">in </w:t>
      </w:r>
      <w:r w:rsidR="002859E4" w:rsidRPr="009F3466">
        <w:rPr>
          <w:rFonts w:cs="Arial"/>
          <w:bCs w:val="0"/>
          <w:szCs w:val="28"/>
          <w:lang w:val="en"/>
        </w:rPr>
        <w:t xml:space="preserve">Chrome </w:t>
      </w:r>
      <w:r w:rsidR="002460E9" w:rsidRPr="009F3466">
        <w:rPr>
          <w:rFonts w:cs="Arial"/>
          <w:bCs w:val="0"/>
          <w:szCs w:val="28"/>
          <w:lang w:val="en"/>
        </w:rPr>
        <w:t>Android devices:</w:t>
      </w:r>
    </w:p>
    <w:p w14:paraId="33BB6DC1" w14:textId="77777777" w:rsidR="002460E9" w:rsidRPr="00862001" w:rsidRDefault="002460E9" w:rsidP="002460E9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read pages in a language that you don't understand, you can use Chrome to translate the page.</w:t>
      </w:r>
    </w:p>
    <w:p w14:paraId="386E5058" w14:textId="4BB82876" w:rsidR="002460E9" w:rsidRPr="00862001" w:rsidRDefault="002460E9" w:rsidP="002460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On your Android phone or tablet, open the Chrome app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0A2389FE" wp14:editId="270D7E6F">
            <wp:extent cx="171450" cy="171450"/>
            <wp:effectExtent l="0" t="0" r="0" b="0"/>
            <wp:docPr id="25" name="Picture 25" descr="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r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.</w:t>
      </w:r>
    </w:p>
    <w:p w14:paraId="7B0D0187" w14:textId="77777777" w:rsidR="002460E9" w:rsidRPr="00862001" w:rsidRDefault="002460E9" w:rsidP="002460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Go to a web page written in another language.</w:t>
      </w:r>
    </w:p>
    <w:p w14:paraId="3D0095C6" w14:textId="77777777" w:rsidR="002460E9" w:rsidRPr="00862001" w:rsidRDefault="002460E9" w:rsidP="002460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At the bottom, select the language that you want to translate to.</w:t>
      </w:r>
    </w:p>
    <w:p w14:paraId="5A7E9EFA" w14:textId="6F1CB70F" w:rsidR="002460E9" w:rsidRPr="00862001" w:rsidRDefault="002460E9" w:rsidP="002460E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change the default language, tap More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10717FC3" wp14:editId="2201FE25">
            <wp:extent cx="171450" cy="171450"/>
            <wp:effectExtent l="0" t="0" r="0" b="0"/>
            <wp:docPr id="24" name="Picture 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6D3F0EF0" wp14:editId="06520216">
            <wp:extent cx="171450" cy="171450"/>
            <wp:effectExtent l="0" t="0" r="0" b="0"/>
            <wp:docPr id="23" name="Picture 2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More languages</w:t>
      </w:r>
      <w:r w:rsidRPr="00862001">
        <w:rPr>
          <w:rFonts w:eastAsia="Times New Roman"/>
          <w:color w:val="24B4C1" w:themeColor="accent2"/>
          <w:sz w:val="22"/>
          <w:szCs w:val="22"/>
          <w:lang w:eastAsia="en-GB"/>
        </w:rPr>
        <w:t> 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and select the language.</w:t>
      </w:r>
    </w:p>
    <w:p w14:paraId="46A5B2B0" w14:textId="77777777" w:rsidR="002460E9" w:rsidRPr="00862001" w:rsidRDefault="002460E9" w:rsidP="002460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Chrome will translate the web page this once.</w:t>
      </w:r>
    </w:p>
    <w:p w14:paraId="5DC4E9EB" w14:textId="3390CE4F" w:rsidR="002460E9" w:rsidRPr="00862001" w:rsidRDefault="002460E9" w:rsidP="002460E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always translate pages in this language, tap More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272D08BF" wp14:editId="58B1AEEE">
            <wp:extent cx="171450" cy="171450"/>
            <wp:effectExtent l="0" t="0" r="0" b="0"/>
            <wp:docPr id="22" name="Picture 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05B54F19" wp14:editId="28BF09CF">
            <wp:extent cx="171450" cy="171450"/>
            <wp:effectExtent l="0" t="0" r="0" b="0"/>
            <wp:docPr id="21" name="Picture 2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Always translate pages in [language].</w:t>
      </w:r>
    </w:p>
    <w:p w14:paraId="664ED05C" w14:textId="77777777" w:rsidR="002460E9" w:rsidRPr="00862001" w:rsidRDefault="002460E9" w:rsidP="002460E9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Not working?</w:t>
      </w:r>
      <w:r w:rsidRPr="00862001">
        <w:rPr>
          <w:rFonts w:eastAsia="Times New Roman"/>
          <w:color w:val="24B4C1" w:themeColor="accent2"/>
          <w:sz w:val="22"/>
          <w:szCs w:val="22"/>
          <w:lang w:eastAsia="en-GB"/>
        </w:rPr>
        <w:t> 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Try refreshing the web page. If you still can't tap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Translate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, the language might not be available for translation.</w:t>
      </w:r>
    </w:p>
    <w:p w14:paraId="789C3A27" w14:textId="77777777" w:rsidR="002460E9" w:rsidRPr="00862001" w:rsidRDefault="002460E9" w:rsidP="002460E9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If you don’t find Translate at the bottom of a page, you can request a translation.</w:t>
      </w:r>
    </w:p>
    <w:p w14:paraId="1C6FD71E" w14:textId="756D1AED" w:rsidR="002460E9" w:rsidRPr="00862001" w:rsidRDefault="002460E9" w:rsidP="002460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On your Android phone or tablet, open the Chrome app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17A81F0B" wp14:editId="4FFB4404">
            <wp:extent cx="171450" cy="171450"/>
            <wp:effectExtent l="0" t="0" r="0" b="0"/>
            <wp:docPr id="20" name="Picture 20" descr="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hr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.</w:t>
      </w:r>
    </w:p>
    <w:p w14:paraId="099C5193" w14:textId="7A66C5BD" w:rsidR="002460E9" w:rsidRPr="00862001" w:rsidRDefault="002460E9" w:rsidP="002460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the right of the address bar, tap More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27BB9BE0" wp14:editId="712A2F55">
            <wp:extent cx="171450" cy="171450"/>
            <wp:effectExtent l="0" t="0" r="0" b="0"/>
            <wp:docPr id="19" name="Picture 1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6357A0A9" wp14:editId="2B4036BD">
            <wp:extent cx="171450" cy="171450"/>
            <wp:effectExtent l="0" t="0" r="0" b="0"/>
            <wp:docPr id="18" name="Picture 18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Translate…</w:t>
      </w:r>
    </w:p>
    <w:p w14:paraId="614F02FF" w14:textId="77777777" w:rsidR="009F3466" w:rsidRPr="00862001" w:rsidRDefault="002859E4" w:rsidP="009F3466">
      <w:pPr>
        <w:pStyle w:val="blue"/>
        <w:ind w:left="0"/>
        <w:rPr>
          <w:rFonts w:cs="Arial"/>
          <w:b w:val="0"/>
          <w:i/>
          <w:iCs/>
          <w:color w:val="24B4C1" w:themeColor="accent2"/>
          <w:sz w:val="22"/>
          <w:szCs w:val="22"/>
          <w:lang w:val="en"/>
        </w:rPr>
      </w:pPr>
      <w:r w:rsidRPr="00862001">
        <w:rPr>
          <w:rFonts w:cs="Arial"/>
          <w:b w:val="0"/>
          <w:i/>
          <w:iCs/>
          <w:color w:val="24B4C1" w:themeColor="accent2"/>
          <w:sz w:val="22"/>
          <w:szCs w:val="22"/>
          <w:lang w:val="en"/>
        </w:rPr>
        <w:t>Tip: If you want to translate a language from your list, tap the language and select Offer to translate.</w:t>
      </w:r>
    </w:p>
    <w:p w14:paraId="73BB5173" w14:textId="77777777" w:rsidR="009F3466" w:rsidRPr="00862001" w:rsidRDefault="009F3466" w:rsidP="009F3466">
      <w:pPr>
        <w:pStyle w:val="blue"/>
        <w:ind w:left="0"/>
        <w:rPr>
          <w:rFonts w:cs="Arial"/>
          <w:b w:val="0"/>
          <w:i/>
          <w:iCs/>
          <w:color w:val="24B4C1" w:themeColor="accent2"/>
          <w:sz w:val="22"/>
          <w:szCs w:val="22"/>
          <w:lang w:val="en"/>
        </w:rPr>
      </w:pPr>
    </w:p>
    <w:p w14:paraId="0BC62726" w14:textId="77777777" w:rsidR="009F3466" w:rsidRPr="00862001" w:rsidRDefault="009F3466" w:rsidP="009F3466">
      <w:pPr>
        <w:pStyle w:val="blue"/>
        <w:ind w:left="0"/>
        <w:rPr>
          <w:rFonts w:eastAsia="Times New Roman"/>
          <w:sz w:val="22"/>
          <w:szCs w:val="22"/>
          <w:lang w:eastAsia="en-GB"/>
        </w:rPr>
      </w:pPr>
    </w:p>
    <w:p w14:paraId="4EE4832A" w14:textId="77777777" w:rsidR="009F3466" w:rsidRDefault="009F3466" w:rsidP="009F3466">
      <w:pPr>
        <w:pStyle w:val="blue"/>
        <w:ind w:left="0"/>
        <w:rPr>
          <w:rFonts w:eastAsia="Times New Roman"/>
          <w:szCs w:val="28"/>
          <w:lang w:eastAsia="en-GB"/>
        </w:rPr>
      </w:pPr>
    </w:p>
    <w:p w14:paraId="20260BB0" w14:textId="77777777" w:rsidR="009F3466" w:rsidRDefault="009F3466" w:rsidP="009F3466">
      <w:pPr>
        <w:pStyle w:val="blue"/>
        <w:ind w:left="0"/>
        <w:rPr>
          <w:rFonts w:eastAsia="Times New Roman"/>
          <w:szCs w:val="28"/>
          <w:lang w:eastAsia="en-GB"/>
        </w:rPr>
      </w:pPr>
    </w:p>
    <w:p w14:paraId="7ED04299" w14:textId="6E9B1BC7" w:rsidR="002859E4" w:rsidRPr="009F3466" w:rsidRDefault="009F3466" w:rsidP="009F3466">
      <w:pPr>
        <w:pStyle w:val="blue"/>
        <w:ind w:left="0"/>
        <w:rPr>
          <w:rFonts w:cs="Arial"/>
          <w:b w:val="0"/>
          <w:i/>
          <w:iCs/>
          <w:color w:val="24B4C1" w:themeColor="accent2"/>
          <w:sz w:val="20"/>
          <w:szCs w:val="20"/>
          <w:lang w:val="en"/>
        </w:rPr>
      </w:pPr>
      <w:r w:rsidRPr="009F3466">
        <w:rPr>
          <w:rFonts w:eastAsia="Times New Roman"/>
          <w:szCs w:val="28"/>
          <w:lang w:eastAsia="en-GB"/>
        </w:rPr>
        <w:t xml:space="preserve">How to change language </w:t>
      </w:r>
      <w:r>
        <w:rPr>
          <w:rFonts w:eastAsia="Times New Roman"/>
          <w:szCs w:val="28"/>
          <w:lang w:eastAsia="en-GB"/>
        </w:rPr>
        <w:t xml:space="preserve">in </w:t>
      </w:r>
      <w:r w:rsidR="002859E4" w:rsidRPr="009F3466">
        <w:rPr>
          <w:rFonts w:eastAsia="Times New Roman" w:cs="Arial"/>
          <w:szCs w:val="28"/>
          <w:lang w:eastAsia="en-GB"/>
        </w:rPr>
        <w:t>Chrome</w:t>
      </w:r>
      <w:r>
        <w:rPr>
          <w:rFonts w:eastAsia="Times New Roman" w:cs="Arial"/>
          <w:szCs w:val="28"/>
          <w:lang w:eastAsia="en-GB"/>
        </w:rPr>
        <w:t xml:space="preserve"> - </w:t>
      </w:r>
      <w:r w:rsidRPr="009F3466">
        <w:rPr>
          <w:rFonts w:eastAsia="Times New Roman" w:cs="Arial"/>
          <w:szCs w:val="28"/>
          <w:lang w:eastAsia="en-GB"/>
        </w:rPr>
        <w:t>iPhone</w:t>
      </w:r>
      <w:r w:rsidR="002859E4" w:rsidRPr="009F3466">
        <w:rPr>
          <w:rFonts w:eastAsia="Times New Roman" w:cs="Arial"/>
          <w:szCs w:val="28"/>
          <w:lang w:eastAsia="en-GB"/>
        </w:rPr>
        <w:t xml:space="preserve"> &amp; iPad</w:t>
      </w:r>
    </w:p>
    <w:p w14:paraId="1697DEDF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When you come across a page written in a language that you don't understand, you can use Chrome to translate the page.</w:t>
      </w:r>
    </w:p>
    <w:p w14:paraId="5B4DCB14" w14:textId="0FDF0B4C" w:rsidR="002859E4" w:rsidRPr="00862001" w:rsidRDefault="002859E4" w:rsidP="002859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On your iPhone or iPad, open the Chrome app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34ECF892" wp14:editId="6414DFEA">
            <wp:extent cx="171450" cy="171450"/>
            <wp:effectExtent l="0" t="0" r="0" b="0"/>
            <wp:docPr id="33" name="Picture 33" descr="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r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.</w:t>
      </w:r>
    </w:p>
    <w:p w14:paraId="5274B5B3" w14:textId="77777777" w:rsidR="002859E4" w:rsidRPr="00862001" w:rsidRDefault="002859E4" w:rsidP="002859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Go to a web page written in another language.</w:t>
      </w:r>
    </w:p>
    <w:p w14:paraId="626B8265" w14:textId="77777777" w:rsidR="002859E4" w:rsidRPr="00862001" w:rsidRDefault="002859E4" w:rsidP="002859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At the bottom, select the language that you want to translate to.</w:t>
      </w:r>
    </w:p>
    <w:p w14:paraId="51764BE2" w14:textId="460681AE" w:rsidR="002859E4" w:rsidRPr="00862001" w:rsidRDefault="002859E4" w:rsidP="002859E4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change the default language, tap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0208BC7B" wp14:editId="420B4944">
            <wp:extent cx="171450" cy="171450"/>
            <wp:effectExtent l="0" t="0" r="0" b="0"/>
            <wp:docPr id="32" name="Picture 32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ett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24335A15" wp14:editId="78D69B5A">
            <wp:extent cx="171450" cy="171450"/>
            <wp:effectExtent l="0" t="0" r="0" b="0"/>
            <wp:docPr id="31" name="Picture 3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More languages</w:t>
      </w:r>
      <w:r w:rsidRPr="00862001">
        <w:rPr>
          <w:rFonts w:eastAsia="Times New Roman"/>
          <w:color w:val="24B4C1" w:themeColor="accent2"/>
          <w:sz w:val="22"/>
          <w:szCs w:val="22"/>
          <w:lang w:eastAsia="en-GB"/>
        </w:rPr>
        <w:t> 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and select the language.</w:t>
      </w:r>
    </w:p>
    <w:p w14:paraId="424A0C38" w14:textId="77777777" w:rsidR="002859E4" w:rsidRPr="00862001" w:rsidRDefault="002859E4" w:rsidP="002859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Chrome will translate the web page this once.</w:t>
      </w:r>
    </w:p>
    <w:p w14:paraId="2DC3A87F" w14:textId="06729F60" w:rsidR="002859E4" w:rsidRPr="00862001" w:rsidRDefault="002859E4" w:rsidP="002859E4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To always translate pages in this language, tap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61138F3A" wp14:editId="273063D5">
            <wp:extent cx="171450" cy="171450"/>
            <wp:effectExtent l="0" t="0" r="0" b="0"/>
            <wp:docPr id="30" name="Picture 30" descr="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ett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466A8C5F" wp14:editId="39362141">
            <wp:extent cx="171450" cy="171450"/>
            <wp:effectExtent l="0" t="0" r="0" b="0"/>
            <wp:docPr id="29" name="Picture 29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Always translate [language].</w:t>
      </w:r>
    </w:p>
    <w:p w14:paraId="4623D60B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outlineLvl w:val="2"/>
        <w:rPr>
          <w:rFonts w:eastAsia="Times New Roman"/>
          <w:color w:val="24B4C1" w:themeColor="accent2"/>
          <w:sz w:val="22"/>
          <w:szCs w:val="22"/>
          <w:lang w:eastAsia="en-GB"/>
        </w:rPr>
      </w:pPr>
      <w:r w:rsidRPr="00862001">
        <w:rPr>
          <w:rFonts w:eastAsia="Times New Roman"/>
          <w:color w:val="24B4C1" w:themeColor="accent2"/>
          <w:sz w:val="22"/>
          <w:szCs w:val="22"/>
          <w:lang w:eastAsia="en-GB"/>
        </w:rPr>
        <w:t>Request translation in Chrome</w:t>
      </w:r>
    </w:p>
    <w:p w14:paraId="67D74FE4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If you don’t find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Translate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at the bottom of a page, you can request a translation.</w:t>
      </w:r>
    </w:p>
    <w:p w14:paraId="4A20CD3F" w14:textId="4D479E67" w:rsidR="002859E4" w:rsidRPr="00862001" w:rsidRDefault="002859E4" w:rsidP="002859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On your iPhone or iPad, open the Chrome app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0097EC5C" wp14:editId="78722022">
            <wp:extent cx="171450" cy="171450"/>
            <wp:effectExtent l="0" t="0" r="0" b="0"/>
            <wp:docPr id="28" name="Picture 28" descr="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r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.</w:t>
      </w:r>
    </w:p>
    <w:p w14:paraId="676EC78C" w14:textId="2EF6766E" w:rsidR="002859E4" w:rsidRPr="00862001" w:rsidRDefault="002859E4" w:rsidP="002859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On the bottom right, tap More </w:t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5F5342B6" wp14:editId="3E070924">
            <wp:extent cx="171450" cy="171450"/>
            <wp:effectExtent l="0" t="0" r="0" b="0"/>
            <wp:docPr id="27" name="Picture 2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o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noProof/>
          <w:color w:val="1F1F1F"/>
          <w:sz w:val="22"/>
          <w:szCs w:val="22"/>
          <w:lang w:eastAsia="en-GB"/>
        </w:rPr>
        <w:drawing>
          <wp:inline distT="0" distB="0" distL="0" distR="0" wp14:anchorId="1833304A" wp14:editId="22D864F2">
            <wp:extent cx="171450" cy="171450"/>
            <wp:effectExtent l="0" t="0" r="0" b="0"/>
            <wp:docPr id="26" name="Picture 26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nd t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Translate.</w:t>
      </w:r>
    </w:p>
    <w:p w14:paraId="1FEA21A6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If Chrome doesn't offer to translate, try refreshing the web page. If you still can't tap </w:t>
      </w:r>
      <w:r w:rsidRPr="00862001">
        <w:rPr>
          <w:rFonts w:eastAsia="Times New Roman"/>
          <w:b/>
          <w:bCs/>
          <w:color w:val="24B4C1" w:themeColor="accent2"/>
          <w:sz w:val="22"/>
          <w:szCs w:val="22"/>
          <w:lang w:eastAsia="en-GB"/>
        </w:rPr>
        <w:t>Translate</w:t>
      </w:r>
      <w:r w:rsidRPr="00862001">
        <w:rPr>
          <w:rFonts w:eastAsia="Times New Roman"/>
          <w:color w:val="1F1F1F"/>
          <w:sz w:val="22"/>
          <w:szCs w:val="22"/>
          <w:lang w:eastAsia="en-GB"/>
        </w:rPr>
        <w:t>, the language might not be available for translation.</w:t>
      </w:r>
    </w:p>
    <w:p w14:paraId="7419A455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outlineLvl w:val="2"/>
        <w:rPr>
          <w:rFonts w:eastAsia="Times New Roman"/>
          <w:color w:val="24B4C1" w:themeColor="accent2"/>
          <w:sz w:val="22"/>
          <w:szCs w:val="22"/>
          <w:lang w:eastAsia="en-GB"/>
        </w:rPr>
      </w:pPr>
      <w:bookmarkStart w:id="2" w:name="edit"/>
      <w:bookmarkEnd w:id="2"/>
      <w:r w:rsidRPr="00862001">
        <w:rPr>
          <w:rFonts w:eastAsia="Times New Roman"/>
          <w:color w:val="24B4C1" w:themeColor="accent2"/>
          <w:sz w:val="22"/>
          <w:szCs w:val="22"/>
          <w:lang w:eastAsia="en-GB"/>
        </w:rPr>
        <w:t>Change your default translation settings</w:t>
      </w:r>
    </w:p>
    <w:p w14:paraId="16C25894" w14:textId="77777777" w:rsidR="002859E4" w:rsidRPr="00862001" w:rsidRDefault="002859E4" w:rsidP="002859E4">
      <w:pPr>
        <w:shd w:val="clear" w:color="auto" w:fill="FFFFFF"/>
        <w:spacing w:before="100" w:beforeAutospacing="1" w:after="100" w:afterAutospacing="1"/>
        <w:rPr>
          <w:rFonts w:eastAsia="Times New Roman"/>
          <w:color w:val="1F1F1F"/>
          <w:sz w:val="22"/>
          <w:szCs w:val="22"/>
          <w:lang w:eastAsia="en-GB"/>
        </w:rPr>
      </w:pPr>
      <w:r w:rsidRPr="00862001">
        <w:rPr>
          <w:rFonts w:eastAsia="Times New Roman"/>
          <w:color w:val="1F1F1F"/>
          <w:sz w:val="22"/>
          <w:szCs w:val="22"/>
          <w:lang w:eastAsia="en-GB"/>
        </w:rPr>
        <w:t>By default, Chrome offers to translate pages written in a language that you don't understand.</w:t>
      </w:r>
    </w:p>
    <w:p w14:paraId="66D29F67" w14:textId="4B4C2AD7" w:rsidR="005E6F16" w:rsidRPr="009F3466" w:rsidRDefault="005E6F16" w:rsidP="001C3461">
      <w:pPr>
        <w:rPr>
          <w:bCs/>
          <w:color w:val="0070C0"/>
          <w:lang w:val="en"/>
        </w:rPr>
      </w:pPr>
    </w:p>
    <w:p w14:paraId="393A2BE1" w14:textId="77777777" w:rsidR="005E6F16" w:rsidRPr="009F3466" w:rsidRDefault="005E6F16" w:rsidP="005E6F16">
      <w:pPr>
        <w:ind w:right="-993"/>
      </w:pPr>
      <w:r w:rsidRPr="009F3466">
        <w:rPr>
          <w:bCs/>
          <w:color w:val="2A6EBB"/>
          <w:lang w:val="en"/>
        </w:rPr>
        <w:t xml:space="preserve">    </w:t>
      </w:r>
    </w:p>
    <w:p w14:paraId="07B21B14" w14:textId="77777777" w:rsidR="00707109" w:rsidRPr="009F3466" w:rsidRDefault="00707109" w:rsidP="005962FF">
      <w:pPr>
        <w:pStyle w:val="MANormal"/>
      </w:pPr>
    </w:p>
    <w:sectPr w:rsidR="00707109" w:rsidRPr="009F3466" w:rsidSect="00565917">
      <w:headerReference w:type="default" r:id="rId13"/>
      <w:headerReference w:type="first" r:id="rId14"/>
      <w:footerReference w:type="first" r:id="rId15"/>
      <w:pgSz w:w="11906" w:h="16838" w:code="9"/>
      <w:pgMar w:top="1560" w:right="851" w:bottom="1928" w:left="70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BCC5" w14:textId="77777777" w:rsidR="00743E98" w:rsidRDefault="00743E98" w:rsidP="007D1518">
      <w:r>
        <w:separator/>
      </w:r>
    </w:p>
  </w:endnote>
  <w:endnote w:type="continuationSeparator" w:id="0">
    <w:p w14:paraId="1C27DF7D" w14:textId="77777777" w:rsidR="00743E98" w:rsidRDefault="00743E98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2924" w14:textId="77777777" w:rsidR="00383402" w:rsidRPr="00383402" w:rsidRDefault="00383402" w:rsidP="00117C4F">
    <w:pPr>
      <w:pStyle w:val="MAFooterAddress"/>
    </w:pPr>
    <w:r>
      <w:rPr>
        <w:noProof/>
      </w:rPr>
      <w:drawing>
        <wp:anchor distT="0" distB="0" distL="114300" distR="114300" simplePos="0" relativeHeight="251664384" behindDoc="0" locked="1" layoutInCell="1" allowOverlap="1" wp14:anchorId="49139617" wp14:editId="0F71CD7F">
          <wp:simplePos x="0" y="0"/>
          <wp:positionH relativeFrom="page">
            <wp:posOffset>3962400</wp:posOffset>
          </wp:positionH>
          <wp:positionV relativeFrom="page">
            <wp:posOffset>10001250</wp:posOffset>
          </wp:positionV>
          <wp:extent cx="2876550" cy="180975"/>
          <wp:effectExtent l="19050" t="0" r="0" b="0"/>
          <wp:wrapNone/>
          <wp:docPr id="316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1ADA" w14:textId="77777777" w:rsidR="00743E98" w:rsidRDefault="00743E98" w:rsidP="007D1518">
      <w:r>
        <w:separator/>
      </w:r>
    </w:p>
  </w:footnote>
  <w:footnote w:type="continuationSeparator" w:id="0">
    <w:p w14:paraId="7164B525" w14:textId="77777777" w:rsidR="00743E98" w:rsidRDefault="00743E98" w:rsidP="007D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0AE0" w14:textId="2E15082B" w:rsidR="005E6F16" w:rsidRDefault="00536495" w:rsidP="005E6F16">
    <w:pPr>
      <w:pStyle w:val="Header"/>
    </w:pPr>
    <w:r>
      <w:t xml:space="preserve"> </w:t>
    </w:r>
  </w:p>
  <w:p w14:paraId="2DDB5DCF" w14:textId="76E183DE" w:rsidR="005E6F16" w:rsidRPr="005E6F16" w:rsidRDefault="005E6F16" w:rsidP="005E6F16">
    <w:pPr>
      <w:pStyle w:val="Header"/>
      <w:rPr>
        <w:rFonts w:cstheme="minorHAnsi"/>
        <w:b/>
        <w:bCs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9C86" w14:textId="77777777" w:rsidR="0039099B" w:rsidRDefault="0005769A" w:rsidP="009315B1">
    <w:pPr>
      <w:pStyle w:val="Header"/>
      <w:spacing w:after="4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41208F1" wp14:editId="22EDE84F">
              <wp:simplePos x="0" y="0"/>
              <wp:positionH relativeFrom="page">
                <wp:posOffset>3957955</wp:posOffset>
              </wp:positionH>
              <wp:positionV relativeFrom="page">
                <wp:posOffset>9748520</wp:posOffset>
              </wp:positionV>
              <wp:extent cx="2879725" cy="0"/>
              <wp:effectExtent l="14605" t="13970" r="10795" b="1460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2A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11.65pt;margin-top:767.6pt;width:22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" strokecolor="#acacac [3207]" strokeweight="1pt"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BF5ED14" wp14:editId="4494CB97">
              <wp:simplePos x="0" y="0"/>
              <wp:positionH relativeFrom="page">
                <wp:posOffset>3942715</wp:posOffset>
              </wp:positionH>
              <wp:positionV relativeFrom="page">
                <wp:posOffset>1620520</wp:posOffset>
              </wp:positionV>
              <wp:extent cx="3636010" cy="4535805"/>
              <wp:effectExtent l="0" t="1270" r="3175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6010" cy="4535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A3D1E" id="Rectangle 4" o:spid="_x0000_s1026" style="position:absolute;margin-left:310.45pt;margin-top:127.6pt;width:286.3pt;height:3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" fillcolor="white [3212]" stroked="f">
              <w10:wrap anchorx="page" anchory="page"/>
              <w10:anchorlock/>
            </v:rect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69504" behindDoc="0" locked="1" layoutInCell="1" allowOverlap="1" wp14:anchorId="1B5349F5" wp14:editId="6548F745">
          <wp:simplePos x="0" y="0"/>
          <wp:positionH relativeFrom="page">
            <wp:posOffset>3971925</wp:posOffset>
          </wp:positionH>
          <wp:positionV relativeFrom="page">
            <wp:posOffset>1790700</wp:posOffset>
          </wp:positionV>
          <wp:extent cx="1152525" cy="1171575"/>
          <wp:effectExtent l="19050" t="0" r="9525" b="0"/>
          <wp:wrapNone/>
          <wp:docPr id="315" name="Picture 1" descr="Menzies Aviation - Stacked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Aviation - Stacked -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B4305E8" wp14:editId="15466814">
              <wp:simplePos x="0" y="0"/>
              <wp:positionH relativeFrom="page">
                <wp:posOffset>3957955</wp:posOffset>
              </wp:positionH>
              <wp:positionV relativeFrom="page">
                <wp:posOffset>6548120</wp:posOffset>
              </wp:positionV>
              <wp:extent cx="972185" cy="0"/>
              <wp:effectExtent l="14605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426DC" id="AutoShape 3" o:spid="_x0000_s1026" type="#_x0000_t32" style="position:absolute;margin-left:311.65pt;margin-top:515.6pt;width:76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" strokecolor="#acacac [3207]" strokeweight="1pt">
              <w10:wrap anchorx="page" anchory="page"/>
              <w10:anchorlock/>
            </v:shape>
          </w:pict>
        </mc:Fallback>
      </mc:AlternateContent>
    </w:r>
    <w:r w:rsidR="00117C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944"/>
    <w:multiLevelType w:val="hybridMultilevel"/>
    <w:tmpl w:val="9A367CBE"/>
    <w:lvl w:ilvl="0" w:tplc="556098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4B4C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9F6"/>
    <w:multiLevelType w:val="hybridMultilevel"/>
    <w:tmpl w:val="40B4C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360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15EBE"/>
    <w:multiLevelType w:val="multilevel"/>
    <w:tmpl w:val="E29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B6D91"/>
    <w:multiLevelType w:val="hybridMultilevel"/>
    <w:tmpl w:val="5438420A"/>
    <w:lvl w:ilvl="0" w:tplc="D40A1218">
      <w:start w:val="1"/>
      <w:numFmt w:val="decimal"/>
      <w:lvlText w:val="%1."/>
      <w:lvlJc w:val="left"/>
      <w:pPr>
        <w:ind w:left="644" w:hanging="360"/>
      </w:pPr>
      <w:rPr>
        <w:color w:val="24B4C1" w:themeColor="accent2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4D29"/>
    <w:multiLevelType w:val="multilevel"/>
    <w:tmpl w:val="CE6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B79A3"/>
    <w:multiLevelType w:val="multilevel"/>
    <w:tmpl w:val="1500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B4C1" w:themeColor="accent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65782"/>
    <w:multiLevelType w:val="hybridMultilevel"/>
    <w:tmpl w:val="A0CC3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378E"/>
    <w:multiLevelType w:val="hybridMultilevel"/>
    <w:tmpl w:val="7928634C"/>
    <w:lvl w:ilvl="0" w:tplc="D40A1218">
      <w:start w:val="1"/>
      <w:numFmt w:val="decimal"/>
      <w:lvlText w:val="%1."/>
      <w:lvlJc w:val="left"/>
      <w:pPr>
        <w:ind w:left="644" w:hanging="360"/>
      </w:pPr>
      <w:rPr>
        <w:color w:val="24B4C1" w:themeColor="accent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0706A9"/>
    <w:multiLevelType w:val="hybridMultilevel"/>
    <w:tmpl w:val="BF48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B4C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D7393"/>
    <w:multiLevelType w:val="multilevel"/>
    <w:tmpl w:val="1F8C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E"/>
    <w:rsid w:val="000024AE"/>
    <w:rsid w:val="00023116"/>
    <w:rsid w:val="000368F0"/>
    <w:rsid w:val="00044060"/>
    <w:rsid w:val="00056E1D"/>
    <w:rsid w:val="0005769A"/>
    <w:rsid w:val="0006241D"/>
    <w:rsid w:val="00063D7C"/>
    <w:rsid w:val="00064FF9"/>
    <w:rsid w:val="00092015"/>
    <w:rsid w:val="000A4351"/>
    <w:rsid w:val="000B5938"/>
    <w:rsid w:val="000C27BC"/>
    <w:rsid w:val="000C6021"/>
    <w:rsid w:val="000D072F"/>
    <w:rsid w:val="000E4E21"/>
    <w:rsid w:val="001132CB"/>
    <w:rsid w:val="00117C4F"/>
    <w:rsid w:val="00123D5C"/>
    <w:rsid w:val="00125900"/>
    <w:rsid w:val="001518C5"/>
    <w:rsid w:val="00163642"/>
    <w:rsid w:val="0018126C"/>
    <w:rsid w:val="00190CA7"/>
    <w:rsid w:val="001A0EEB"/>
    <w:rsid w:val="001B4885"/>
    <w:rsid w:val="001B6C6E"/>
    <w:rsid w:val="001C3461"/>
    <w:rsid w:val="001D6A1C"/>
    <w:rsid w:val="001E2384"/>
    <w:rsid w:val="001F7792"/>
    <w:rsid w:val="00232593"/>
    <w:rsid w:val="0024364F"/>
    <w:rsid w:val="002460E9"/>
    <w:rsid w:val="002859E4"/>
    <w:rsid w:val="0029313C"/>
    <w:rsid w:val="002B141C"/>
    <w:rsid w:val="002D775B"/>
    <w:rsid w:val="00313819"/>
    <w:rsid w:val="003179C6"/>
    <w:rsid w:val="00320EA0"/>
    <w:rsid w:val="003324E1"/>
    <w:rsid w:val="00334EE6"/>
    <w:rsid w:val="00335A66"/>
    <w:rsid w:val="00340D2E"/>
    <w:rsid w:val="003424CC"/>
    <w:rsid w:val="00375858"/>
    <w:rsid w:val="003825F0"/>
    <w:rsid w:val="00383402"/>
    <w:rsid w:val="0039099B"/>
    <w:rsid w:val="00391AA0"/>
    <w:rsid w:val="003C44DE"/>
    <w:rsid w:val="003F6DCB"/>
    <w:rsid w:val="004222B7"/>
    <w:rsid w:val="00430F0A"/>
    <w:rsid w:val="00490DEF"/>
    <w:rsid w:val="004A4D69"/>
    <w:rsid w:val="004D2A8F"/>
    <w:rsid w:val="004F2ECE"/>
    <w:rsid w:val="00520327"/>
    <w:rsid w:val="005248C3"/>
    <w:rsid w:val="00536495"/>
    <w:rsid w:val="00555E1C"/>
    <w:rsid w:val="0055606E"/>
    <w:rsid w:val="00565917"/>
    <w:rsid w:val="00570C07"/>
    <w:rsid w:val="0059175F"/>
    <w:rsid w:val="005962FF"/>
    <w:rsid w:val="00597AA1"/>
    <w:rsid w:val="005B7D3C"/>
    <w:rsid w:val="005E0D90"/>
    <w:rsid w:val="005E2C0C"/>
    <w:rsid w:val="005E6F16"/>
    <w:rsid w:val="00601958"/>
    <w:rsid w:val="006037F9"/>
    <w:rsid w:val="006126EB"/>
    <w:rsid w:val="00623E54"/>
    <w:rsid w:val="0064787F"/>
    <w:rsid w:val="00667927"/>
    <w:rsid w:val="0068499F"/>
    <w:rsid w:val="00691B86"/>
    <w:rsid w:val="00692C3D"/>
    <w:rsid w:val="006C3ACA"/>
    <w:rsid w:val="006D6BFD"/>
    <w:rsid w:val="006E5CC4"/>
    <w:rsid w:val="006F1295"/>
    <w:rsid w:val="0070477F"/>
    <w:rsid w:val="00707109"/>
    <w:rsid w:val="00725DA6"/>
    <w:rsid w:val="00733072"/>
    <w:rsid w:val="00740E0D"/>
    <w:rsid w:val="00741B29"/>
    <w:rsid w:val="00743E98"/>
    <w:rsid w:val="00744DAC"/>
    <w:rsid w:val="00750D67"/>
    <w:rsid w:val="00762C96"/>
    <w:rsid w:val="00783C98"/>
    <w:rsid w:val="00797E2E"/>
    <w:rsid w:val="007B2041"/>
    <w:rsid w:val="007C28A3"/>
    <w:rsid w:val="007D1518"/>
    <w:rsid w:val="007E2B37"/>
    <w:rsid w:val="0082071A"/>
    <w:rsid w:val="0084228B"/>
    <w:rsid w:val="008474B2"/>
    <w:rsid w:val="00862001"/>
    <w:rsid w:val="0086248C"/>
    <w:rsid w:val="00877269"/>
    <w:rsid w:val="008C68A2"/>
    <w:rsid w:val="008D14DE"/>
    <w:rsid w:val="008F4CBA"/>
    <w:rsid w:val="00923C0A"/>
    <w:rsid w:val="009315B1"/>
    <w:rsid w:val="00943F47"/>
    <w:rsid w:val="00957ECB"/>
    <w:rsid w:val="009824B3"/>
    <w:rsid w:val="00996407"/>
    <w:rsid w:val="00996E19"/>
    <w:rsid w:val="009A0536"/>
    <w:rsid w:val="009A2750"/>
    <w:rsid w:val="009E27BE"/>
    <w:rsid w:val="009E43FD"/>
    <w:rsid w:val="009F3466"/>
    <w:rsid w:val="009F3ABB"/>
    <w:rsid w:val="009F48BB"/>
    <w:rsid w:val="00A048C3"/>
    <w:rsid w:val="00A15942"/>
    <w:rsid w:val="00A26E5F"/>
    <w:rsid w:val="00A617C3"/>
    <w:rsid w:val="00A94B35"/>
    <w:rsid w:val="00AA015A"/>
    <w:rsid w:val="00AC0476"/>
    <w:rsid w:val="00AF0B97"/>
    <w:rsid w:val="00B05FAC"/>
    <w:rsid w:val="00B31FC3"/>
    <w:rsid w:val="00B56941"/>
    <w:rsid w:val="00B63291"/>
    <w:rsid w:val="00B80CB5"/>
    <w:rsid w:val="00B91C13"/>
    <w:rsid w:val="00B92639"/>
    <w:rsid w:val="00BA3AFB"/>
    <w:rsid w:val="00BC5ACF"/>
    <w:rsid w:val="00BD0EE9"/>
    <w:rsid w:val="00BD1B5C"/>
    <w:rsid w:val="00BE5DD6"/>
    <w:rsid w:val="00C029ED"/>
    <w:rsid w:val="00C23174"/>
    <w:rsid w:val="00C23E84"/>
    <w:rsid w:val="00C36385"/>
    <w:rsid w:val="00C4588F"/>
    <w:rsid w:val="00C519AB"/>
    <w:rsid w:val="00C6573A"/>
    <w:rsid w:val="00C73E04"/>
    <w:rsid w:val="00C77F3E"/>
    <w:rsid w:val="00C803C4"/>
    <w:rsid w:val="00C96E68"/>
    <w:rsid w:val="00CB1251"/>
    <w:rsid w:val="00CC18A0"/>
    <w:rsid w:val="00CD70F3"/>
    <w:rsid w:val="00CE3FE6"/>
    <w:rsid w:val="00CE798F"/>
    <w:rsid w:val="00CF0300"/>
    <w:rsid w:val="00D404B4"/>
    <w:rsid w:val="00D82202"/>
    <w:rsid w:val="00D907E3"/>
    <w:rsid w:val="00D90905"/>
    <w:rsid w:val="00DB3298"/>
    <w:rsid w:val="00DB59BE"/>
    <w:rsid w:val="00DB6A25"/>
    <w:rsid w:val="00DC7297"/>
    <w:rsid w:val="00DF71B4"/>
    <w:rsid w:val="00E0487E"/>
    <w:rsid w:val="00E05FB1"/>
    <w:rsid w:val="00E2114F"/>
    <w:rsid w:val="00E237DC"/>
    <w:rsid w:val="00E258B8"/>
    <w:rsid w:val="00E334D7"/>
    <w:rsid w:val="00E74870"/>
    <w:rsid w:val="00E77F79"/>
    <w:rsid w:val="00E87033"/>
    <w:rsid w:val="00EA6620"/>
    <w:rsid w:val="00EC3E6C"/>
    <w:rsid w:val="00FB1BB8"/>
    <w:rsid w:val="00FB7F72"/>
    <w:rsid w:val="00FC45CC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41DB6B52"/>
  <w15:docId w15:val="{5DE8FF64-F2D1-4447-8479-128EDCB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285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59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FooterAddress">
    <w:name w:val="MA Footer Address"/>
    <w:basedOn w:val="Footer"/>
    <w:qFormat/>
    <w:rsid w:val="00383402"/>
    <w:pPr>
      <w:tabs>
        <w:tab w:val="clear" w:pos="4513"/>
        <w:tab w:val="clear" w:pos="9026"/>
      </w:tabs>
      <w:spacing w:line="190" w:lineRule="exact"/>
      <w:ind w:left="6407" w:right="-851"/>
    </w:pPr>
    <w:rPr>
      <w:color w:val="ACACAC" w:themeColor="accent4"/>
      <w:sz w:val="16"/>
      <w:lang w:eastAsia="en-GB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707109"/>
    <w:pPr>
      <w:spacing w:after="260"/>
    </w:pPr>
    <w:rPr>
      <w:sz w:val="24"/>
    </w:rPr>
  </w:style>
  <w:style w:type="paragraph" w:customStyle="1" w:styleId="MASpacer">
    <w:name w:val="MA Spacer"/>
    <w:basedOn w:val="MAFooterAddress"/>
    <w:semiHidden/>
    <w:rsid w:val="00383402"/>
    <w:pPr>
      <w:spacing w:line="240" w:lineRule="auto"/>
    </w:pPr>
    <w:rPr>
      <w:sz w:val="6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707109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5B7D3C"/>
    <w:pPr>
      <w:spacing w:before="240" w:after="60"/>
    </w:pPr>
    <w:rPr>
      <w:b/>
      <w:color w:val="203668" w:themeColor="text2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Normal"/>
    <w:rsid w:val="009315B1"/>
    <w:pPr>
      <w:spacing w:line="1000" w:lineRule="exact"/>
    </w:pPr>
    <w:rPr>
      <w:b/>
      <w:sz w:val="80"/>
      <w:szCs w:val="44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MainTitle2">
    <w:name w:val="MA Main Title 2"/>
    <w:basedOn w:val="Normal"/>
    <w:rsid w:val="00536495"/>
    <w:pPr>
      <w:spacing w:before="480" w:after="320"/>
    </w:pPr>
    <w:rPr>
      <w:b/>
      <w:color w:val="24B4C1" w:themeColor="accent2"/>
      <w:sz w:val="18"/>
    </w:rPr>
  </w:style>
  <w:style w:type="paragraph" w:customStyle="1" w:styleId="MAMainTitle3">
    <w:name w:val="MA Main Title 3"/>
    <w:basedOn w:val="Normal"/>
    <w:rsid w:val="00536495"/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70710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7109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07109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07109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109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E6F16"/>
    <w:rPr>
      <w:color w:val="24B4C1" w:themeColor="hyperlink"/>
      <w:u w:val="single"/>
    </w:rPr>
  </w:style>
  <w:style w:type="paragraph" w:customStyle="1" w:styleId="blue">
    <w:name w:val="blue"/>
    <w:basedOn w:val="Normal"/>
    <w:link w:val="blueChar"/>
    <w:qFormat/>
    <w:rsid w:val="005E6F16"/>
    <w:pPr>
      <w:spacing w:after="160"/>
      <w:ind w:left="-709" w:right="-731"/>
      <w:contextualSpacing/>
    </w:pPr>
    <w:rPr>
      <w:rFonts w:cstheme="minorHAnsi"/>
      <w:b/>
      <w:bCs/>
      <w:color w:val="024C6B" w:themeColor="accent1"/>
      <w:sz w:val="28"/>
      <w:szCs w:val="24"/>
    </w:rPr>
  </w:style>
  <w:style w:type="character" w:customStyle="1" w:styleId="blueChar">
    <w:name w:val="blue Char"/>
    <w:basedOn w:val="DefaultParagraphFont"/>
    <w:link w:val="blue"/>
    <w:rsid w:val="005E6F16"/>
    <w:rPr>
      <w:rFonts w:ascii="Arial" w:hAnsi="Arial" w:cstheme="minorHAnsi"/>
      <w:b/>
      <w:bCs/>
      <w:color w:val="024C6B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1C34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3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60E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59E4"/>
    <w:rPr>
      <w:rFonts w:eastAsia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59E4"/>
    <w:rPr>
      <w:rFonts w:eastAsia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36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BA82-05EA-479D-B89A-7E2B19E5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Menzies Aviation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Joanna Jamrozy</dc:creator>
  <cp:keywords>Report</cp:keywords>
  <dc:description>v1.0 by Kessler Associates</dc:description>
  <cp:lastModifiedBy>Graham Cowing</cp:lastModifiedBy>
  <cp:revision>4</cp:revision>
  <dcterms:created xsi:type="dcterms:W3CDTF">2022-03-29T09:51:00Z</dcterms:created>
  <dcterms:modified xsi:type="dcterms:W3CDTF">2022-03-29T10:13:00Z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</Properties>
</file>